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E5FF4">
      <w:pPr>
        <w:tabs>
          <w:tab w:val="left" w:pos="1800"/>
        </w:tabs>
        <w:suppressAutoHyphens/>
        <w:rPr>
          <w:rFonts w:hint="eastAsia" w:ascii="黑体" w:hAnsi="宋体" w:eastAsia="黑体"/>
          <w:sz w:val="30"/>
          <w:szCs w:val="30"/>
          <w:lang w:val="en-US" w:eastAsia="zh-CN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>附件1</w:t>
      </w:r>
    </w:p>
    <w:p w14:paraId="3F49F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 w14:paraId="7D174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黑体" w:hAnsi="宋体" w:eastAsia="黑体"/>
          <w:color w:val="000000"/>
          <w:sz w:val="30"/>
          <w:szCs w:val="36"/>
          <w:lang w:val="en-US" w:eastAsia="zh-CN"/>
        </w:rPr>
      </w:pPr>
      <w:r>
        <w:rPr>
          <w:rFonts w:hint="eastAsia" w:ascii="黑体" w:hAnsi="宋体" w:eastAsia="黑体"/>
          <w:color w:val="000000"/>
          <w:sz w:val="30"/>
          <w:szCs w:val="36"/>
          <w:lang w:val="en-US" w:eastAsia="zh-CN"/>
        </w:rPr>
        <w:t>淮河工程集团有限公司2025年校园招聘计划表</w:t>
      </w:r>
    </w:p>
    <w:tbl>
      <w:tblPr>
        <w:tblStyle w:val="4"/>
        <w:tblW w:w="10005" w:type="dxa"/>
        <w:tblInd w:w="-9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8"/>
        <w:gridCol w:w="877"/>
        <w:gridCol w:w="870"/>
        <w:gridCol w:w="1335"/>
        <w:gridCol w:w="885"/>
        <w:gridCol w:w="1320"/>
        <w:gridCol w:w="900"/>
        <w:gridCol w:w="885"/>
        <w:gridCol w:w="2325"/>
      </w:tblGrid>
      <w:tr w14:paraId="536C4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7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C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96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               单位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1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  <w:r>
              <w:rPr>
                <w:rStyle w:val="9"/>
                <w:rFonts w:eastAsia="宋体"/>
                <w:lang w:val="en-US" w:eastAsia="zh-CN" w:bidi="ar"/>
              </w:rPr>
              <w:t xml:space="preserve">                      </w:t>
            </w:r>
            <w:r>
              <w:rPr>
                <w:rStyle w:val="10"/>
                <w:lang w:val="en-US" w:eastAsia="zh-CN" w:bidi="ar"/>
              </w:rPr>
              <w:t>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C0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8A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</w:t>
            </w:r>
            <w:r>
              <w:rPr>
                <w:rStyle w:val="9"/>
                <w:rFonts w:eastAsia="宋体"/>
                <w:lang w:val="en-US" w:eastAsia="zh-CN" w:bidi="ar"/>
              </w:rPr>
              <w:t xml:space="preserve">                    </w:t>
            </w:r>
            <w:r>
              <w:rPr>
                <w:rStyle w:val="10"/>
                <w:lang w:val="en-US" w:eastAsia="zh-CN" w:bidi="ar"/>
              </w:rPr>
              <w:t>人数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3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CE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  <w:p w14:paraId="6C3E2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8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</w:t>
            </w:r>
            <w:r>
              <w:rPr>
                <w:rStyle w:val="9"/>
                <w:rFonts w:eastAsia="宋体"/>
                <w:lang w:val="en-US" w:eastAsia="zh-CN" w:bidi="ar"/>
              </w:rPr>
              <w:t xml:space="preserve">                      </w:t>
            </w:r>
            <w:r>
              <w:rPr>
                <w:rStyle w:val="10"/>
                <w:lang w:val="en-US" w:eastAsia="zh-CN" w:bidi="ar"/>
              </w:rPr>
              <w:t>面貌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7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其他条件</w:t>
            </w:r>
          </w:p>
        </w:tc>
      </w:tr>
      <w:tr w14:paraId="1E271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14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79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17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淮河工程集团有限公司总部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59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施工管理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5B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从事现场施工管理等工作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9E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1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水利工程、</w:t>
            </w:r>
          </w:p>
          <w:p w14:paraId="0F813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土木水利、</w:t>
            </w:r>
          </w:p>
          <w:p w14:paraId="5DA7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E0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研究生及以上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6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7B4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限2025年应届高校毕业生；同时取得相应学历学位证书；双学位学历人员须以第一专业报考。</w:t>
            </w:r>
          </w:p>
        </w:tc>
      </w:tr>
      <w:tr w14:paraId="2C68F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4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A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14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枣庄安澜水利工程有限公司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4E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施工管理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05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从事现场施工管理等工作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A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A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水利水电工程、土木工程、</w:t>
            </w:r>
          </w:p>
          <w:p w14:paraId="18C8B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1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E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0DD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限2025年应届高校毕业生；同时取得相应学历学位证书；双学位学历人员须以第一专业报考。</w:t>
            </w:r>
          </w:p>
        </w:tc>
      </w:tr>
    </w:tbl>
    <w:p w14:paraId="4FA61C75">
      <w:pPr>
        <w:ind w:firstLine="4760" w:firstLineChars="17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</w:p>
    <w:p w14:paraId="6252559A">
      <w:pPr>
        <w:ind w:firstLine="4760" w:firstLineChars="1700"/>
        <w:jc w:val="both"/>
        <w:rPr>
          <w:rFonts w:hint="eastAsia"/>
          <w:sz w:val="28"/>
          <w:szCs w:val="28"/>
          <w:lang w:val="en-US" w:eastAsia="zh-CN"/>
        </w:rPr>
      </w:pPr>
    </w:p>
    <w:p w14:paraId="672CBF91">
      <w:pPr>
        <w:ind w:firstLine="4760" w:firstLineChars="1700"/>
        <w:jc w:val="both"/>
        <w:rPr>
          <w:rFonts w:hint="eastAsia"/>
          <w:sz w:val="28"/>
          <w:szCs w:val="28"/>
          <w:lang w:val="en-US" w:eastAsia="zh-CN"/>
        </w:rPr>
      </w:pPr>
    </w:p>
    <w:p w14:paraId="2623CCAB">
      <w:pPr>
        <w:ind w:firstLine="4760" w:firstLineChars="1700"/>
        <w:jc w:val="both"/>
        <w:rPr>
          <w:rFonts w:hint="eastAsia"/>
          <w:sz w:val="28"/>
          <w:szCs w:val="28"/>
          <w:lang w:val="en-US" w:eastAsia="zh-CN"/>
        </w:rPr>
      </w:pPr>
    </w:p>
    <w:p w14:paraId="06DAF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</w:p>
    <w:p w14:paraId="45F5FC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</w:p>
    <w:p w14:paraId="3A944B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</w:p>
    <w:p w14:paraId="02EA48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</w:p>
    <w:p w14:paraId="1F2026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</w:p>
    <w:p w14:paraId="40CF6D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</w:p>
    <w:p w14:paraId="065A36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jMzFiMGYwZjAyM2U3MGI4NWJiZjMxMjc2YTQ2ZmQifQ=="/>
  </w:docVars>
  <w:rsids>
    <w:rsidRoot w:val="00000000"/>
    <w:rsid w:val="005D6E36"/>
    <w:rsid w:val="00DA728B"/>
    <w:rsid w:val="0235601C"/>
    <w:rsid w:val="023E2CD2"/>
    <w:rsid w:val="02673467"/>
    <w:rsid w:val="04065311"/>
    <w:rsid w:val="04091115"/>
    <w:rsid w:val="0437066C"/>
    <w:rsid w:val="04CB137A"/>
    <w:rsid w:val="072B74B3"/>
    <w:rsid w:val="07401C16"/>
    <w:rsid w:val="07A174CB"/>
    <w:rsid w:val="0A266480"/>
    <w:rsid w:val="0C22342F"/>
    <w:rsid w:val="0E1B64E3"/>
    <w:rsid w:val="0E1C3461"/>
    <w:rsid w:val="0E5C6506"/>
    <w:rsid w:val="103275BC"/>
    <w:rsid w:val="11B053EE"/>
    <w:rsid w:val="12B70E42"/>
    <w:rsid w:val="149A2DF3"/>
    <w:rsid w:val="15BB1E65"/>
    <w:rsid w:val="15BF5D19"/>
    <w:rsid w:val="15DD3DC4"/>
    <w:rsid w:val="17A8061B"/>
    <w:rsid w:val="187A6AC4"/>
    <w:rsid w:val="18A7204A"/>
    <w:rsid w:val="19461815"/>
    <w:rsid w:val="1A121BA3"/>
    <w:rsid w:val="1A1B2968"/>
    <w:rsid w:val="1AB811ED"/>
    <w:rsid w:val="1B2F3AA1"/>
    <w:rsid w:val="1BB36EAB"/>
    <w:rsid w:val="1BE504BF"/>
    <w:rsid w:val="1C6D6CAA"/>
    <w:rsid w:val="1D122873"/>
    <w:rsid w:val="1DB702CD"/>
    <w:rsid w:val="20376ECF"/>
    <w:rsid w:val="21460DD5"/>
    <w:rsid w:val="21471FBA"/>
    <w:rsid w:val="22833B0E"/>
    <w:rsid w:val="25291A93"/>
    <w:rsid w:val="25702C09"/>
    <w:rsid w:val="26126BD2"/>
    <w:rsid w:val="262A1AAB"/>
    <w:rsid w:val="26514337"/>
    <w:rsid w:val="271539DF"/>
    <w:rsid w:val="273023A4"/>
    <w:rsid w:val="27607EB8"/>
    <w:rsid w:val="27CD6904"/>
    <w:rsid w:val="281D7BA5"/>
    <w:rsid w:val="282407A9"/>
    <w:rsid w:val="287F49B6"/>
    <w:rsid w:val="299703FF"/>
    <w:rsid w:val="2A4A171B"/>
    <w:rsid w:val="2B627BF9"/>
    <w:rsid w:val="2CBE5FA2"/>
    <w:rsid w:val="2F5A7EF4"/>
    <w:rsid w:val="31484853"/>
    <w:rsid w:val="31D11ECE"/>
    <w:rsid w:val="322B1074"/>
    <w:rsid w:val="34063738"/>
    <w:rsid w:val="355301CC"/>
    <w:rsid w:val="35C85527"/>
    <w:rsid w:val="365F2EC8"/>
    <w:rsid w:val="367E17C9"/>
    <w:rsid w:val="36BD79F9"/>
    <w:rsid w:val="36E26718"/>
    <w:rsid w:val="374A1B05"/>
    <w:rsid w:val="37A4055E"/>
    <w:rsid w:val="397B1463"/>
    <w:rsid w:val="3A973B33"/>
    <w:rsid w:val="3AC139C8"/>
    <w:rsid w:val="3B221B27"/>
    <w:rsid w:val="3B2D4879"/>
    <w:rsid w:val="3BDF2CD1"/>
    <w:rsid w:val="3C578909"/>
    <w:rsid w:val="3CCB46E8"/>
    <w:rsid w:val="3D7C23FC"/>
    <w:rsid w:val="3DA73FF1"/>
    <w:rsid w:val="3E361D15"/>
    <w:rsid w:val="3E617F6A"/>
    <w:rsid w:val="3F9E4FC6"/>
    <w:rsid w:val="411E2798"/>
    <w:rsid w:val="426A2AE4"/>
    <w:rsid w:val="43992B83"/>
    <w:rsid w:val="44926620"/>
    <w:rsid w:val="45A924C8"/>
    <w:rsid w:val="47334A25"/>
    <w:rsid w:val="473C5A16"/>
    <w:rsid w:val="48C2467E"/>
    <w:rsid w:val="496F4A54"/>
    <w:rsid w:val="49C95AAF"/>
    <w:rsid w:val="49E26B25"/>
    <w:rsid w:val="4A1712AB"/>
    <w:rsid w:val="4A361DE6"/>
    <w:rsid w:val="4CBD56A6"/>
    <w:rsid w:val="4DAB2D7A"/>
    <w:rsid w:val="4E07141A"/>
    <w:rsid w:val="53932186"/>
    <w:rsid w:val="55030E93"/>
    <w:rsid w:val="558B04FC"/>
    <w:rsid w:val="55DA624C"/>
    <w:rsid w:val="56937495"/>
    <w:rsid w:val="56C5711D"/>
    <w:rsid w:val="5BE10DB9"/>
    <w:rsid w:val="5E996555"/>
    <w:rsid w:val="605834DC"/>
    <w:rsid w:val="60E149D2"/>
    <w:rsid w:val="64C6000D"/>
    <w:rsid w:val="663F2970"/>
    <w:rsid w:val="66686853"/>
    <w:rsid w:val="668F56E3"/>
    <w:rsid w:val="66DC47B0"/>
    <w:rsid w:val="67196DCD"/>
    <w:rsid w:val="687A619F"/>
    <w:rsid w:val="68AE57CB"/>
    <w:rsid w:val="6DE801EA"/>
    <w:rsid w:val="6DF53E2B"/>
    <w:rsid w:val="6E0D23A0"/>
    <w:rsid w:val="7158334B"/>
    <w:rsid w:val="71B33055"/>
    <w:rsid w:val="76D7CBBD"/>
    <w:rsid w:val="76F42C18"/>
    <w:rsid w:val="77500932"/>
    <w:rsid w:val="78FE6314"/>
    <w:rsid w:val="790F4E65"/>
    <w:rsid w:val="7996041B"/>
    <w:rsid w:val="7B8B6481"/>
    <w:rsid w:val="7DC668E1"/>
    <w:rsid w:val="7DD13F1D"/>
    <w:rsid w:val="7DFC57BA"/>
    <w:rsid w:val="7E394FFA"/>
    <w:rsid w:val="7F211C33"/>
    <w:rsid w:val="7FA96CA6"/>
    <w:rsid w:val="EBE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1"/>
    <w:qFormat/>
    <w:uiPriority w:val="0"/>
    <w:pPr>
      <w:widowControl w:val="0"/>
      <w:suppressAutoHyphens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rFonts w:hint="default" w:ascii="Times New Roman"/>
      <w:color w:val="0000FF"/>
      <w:u w:val="single"/>
    </w:rPr>
  </w:style>
  <w:style w:type="character" w:customStyle="1" w:styleId="9">
    <w:name w:val="font51"/>
    <w:basedOn w:val="6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0">
    <w:name w:val="font11"/>
    <w:basedOn w:val="6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2748</Words>
  <Characters>2870</Characters>
  <Lines>0</Lines>
  <Paragraphs>0</Paragraphs>
  <TotalTime>28</TotalTime>
  <ScaleCrop>false</ScaleCrop>
  <LinksUpToDate>false</LinksUpToDate>
  <CharactersWithSpaces>3120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2023-05-05T06:04:00Z</dcterms:created>
  <dc:creator>cc</dc:creator>
  <cp:lastModifiedBy>k-fly</cp:lastModifiedBy>
  <cp:lastPrinted>2024-12-18T01:37:00Z</cp:lastPrinted>
  <dcterms:modified xsi:type="dcterms:W3CDTF">2025-01-02T01:16:35Z</dcterms:modified>
  <dc:title>淮河工程集团有限公司2024年度校园招聘公告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5F0D592FE5704E549ED04CC03E32E623_13</vt:lpwstr>
  </property>
  <property fmtid="{D5CDD505-2E9C-101B-9397-08002B2CF9AE}" pid="4" name="KSOTemplateDocerSaveRecord">
    <vt:lpwstr>eyJoZGlkIjoiNzVmMzdkMmUzMjU1MTk2ZWJlYjUyNzE3MmMzYTZlOGIiLCJ1c2VySWQiOiIzNTc2MjEzNjAifQ==</vt:lpwstr>
  </property>
</Properties>
</file>